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95F2B" w14:textId="77777777" w:rsidR="00DB70BA" w:rsidRPr="00DB70BA" w:rsidRDefault="00DB70BA" w:rsidP="00DB70BA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</w:p>
    <w:p w14:paraId="05F4C5C6" w14:textId="77777777" w:rsidR="00B3448B" w:rsidRPr="00922677" w:rsidRDefault="00B3448B" w:rsidP="00B3448B"/>
    <w:p w14:paraId="1A53E58B" w14:textId="77777777"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483A6A">
        <w:rPr>
          <w:rStyle w:val="a9"/>
          <w:lang w:val="en-US"/>
        </w:rPr>
        <w:instrText>ceh</w:instrText>
      </w:r>
      <w:r w:rsidR="00483A6A" w:rsidRPr="003638F9">
        <w:rPr>
          <w:rStyle w:val="a9"/>
        </w:rPr>
        <w:instrText>_</w:instrText>
      </w:r>
      <w:r w:rsidR="00483A6A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3638F9" w:rsidRPr="003638F9">
        <w:rPr>
          <w:rStyle w:val="a9"/>
        </w:rPr>
        <w:t xml:space="preserve"> Акционерное общество «</w:t>
      </w:r>
      <w:proofErr w:type="spellStart"/>
      <w:r w:rsidR="003638F9" w:rsidRPr="003638F9">
        <w:rPr>
          <w:rStyle w:val="a9"/>
        </w:rPr>
        <w:t>Тулагорводоканал</w:t>
      </w:r>
      <w:proofErr w:type="spellEnd"/>
      <w:r w:rsidR="003638F9" w:rsidRPr="003638F9">
        <w:rPr>
          <w:rStyle w:val="a9"/>
        </w:rPr>
        <w:t xml:space="preserve">» 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14:paraId="1F99CA35" w14:textId="77777777" w:rsidR="00DB70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AF49A3" w14:paraId="2F368D26" w14:textId="77777777" w:rsidTr="008B4051">
        <w:trPr>
          <w:jc w:val="center"/>
        </w:trPr>
        <w:tc>
          <w:tcPr>
            <w:tcW w:w="3049" w:type="dxa"/>
            <w:vAlign w:val="center"/>
          </w:tcPr>
          <w:p w14:paraId="69EF1C62" w14:textId="77777777" w:rsidR="00DB70BA" w:rsidRPr="00063DF1" w:rsidRDefault="00DB70BA" w:rsidP="00DB70BA">
            <w:pPr>
              <w:pStyle w:val="aa"/>
            </w:pPr>
            <w:bookmarkStart w:id="0" w:name="main_table"/>
            <w:bookmarkEnd w:id="0"/>
            <w:r w:rsidRPr="00063DF1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14:paraId="1520C03C" w14:textId="77777777" w:rsidR="00DB70BA" w:rsidRPr="00063DF1" w:rsidRDefault="00DB70BA" w:rsidP="00DB70BA">
            <w:pPr>
              <w:pStyle w:val="aa"/>
            </w:pPr>
            <w:r w:rsidRPr="00063DF1"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14:paraId="247B6F1A" w14:textId="77777777" w:rsidR="00DB70BA" w:rsidRPr="00063DF1" w:rsidRDefault="00DB70BA" w:rsidP="00DB70BA">
            <w:pPr>
              <w:pStyle w:val="aa"/>
            </w:pPr>
            <w:r w:rsidRPr="00063DF1">
              <w:t>Цель мероприятия</w:t>
            </w:r>
          </w:p>
        </w:tc>
        <w:tc>
          <w:tcPr>
            <w:tcW w:w="1384" w:type="dxa"/>
            <w:vAlign w:val="center"/>
          </w:tcPr>
          <w:p w14:paraId="2E61FFDA" w14:textId="77777777" w:rsidR="00DB70BA" w:rsidRPr="00063DF1" w:rsidRDefault="008B4051" w:rsidP="00DB70BA">
            <w:pPr>
              <w:pStyle w:val="aa"/>
            </w:pPr>
            <w:r>
              <w:t>Срок</w:t>
            </w:r>
            <w:r>
              <w:rPr>
                <w:lang w:val="en-US"/>
              </w:rPr>
              <w:br/>
            </w:r>
            <w:r w:rsidR="00DB70BA" w:rsidRPr="00063DF1">
              <w:t>выполнения</w:t>
            </w:r>
          </w:p>
        </w:tc>
        <w:tc>
          <w:tcPr>
            <w:tcW w:w="3294" w:type="dxa"/>
            <w:vAlign w:val="center"/>
          </w:tcPr>
          <w:p w14:paraId="00A12C02" w14:textId="77777777" w:rsidR="00DB70BA" w:rsidRPr="00063DF1" w:rsidRDefault="00DB70BA" w:rsidP="00DB70BA">
            <w:pPr>
              <w:pStyle w:val="aa"/>
            </w:pPr>
            <w:r w:rsidRPr="00063DF1">
              <w:t>Структурные подразделения, привлекаемые для выполнения</w:t>
            </w:r>
          </w:p>
        </w:tc>
        <w:tc>
          <w:tcPr>
            <w:tcW w:w="1315" w:type="dxa"/>
            <w:vAlign w:val="center"/>
          </w:tcPr>
          <w:p w14:paraId="42220C16" w14:textId="77777777" w:rsidR="00DB70BA" w:rsidRPr="00063DF1" w:rsidRDefault="00DB70BA" w:rsidP="00DB70BA">
            <w:pPr>
              <w:pStyle w:val="aa"/>
            </w:pPr>
            <w:r w:rsidRPr="00063DF1">
              <w:t>Отметка о выполнении</w:t>
            </w:r>
          </w:p>
        </w:tc>
      </w:tr>
      <w:tr w:rsidR="00DB70BA" w:rsidRPr="00AF49A3" w14:paraId="689F65E6" w14:textId="77777777" w:rsidTr="008B4051">
        <w:trPr>
          <w:jc w:val="center"/>
        </w:trPr>
        <w:tc>
          <w:tcPr>
            <w:tcW w:w="3049" w:type="dxa"/>
            <w:vAlign w:val="center"/>
          </w:tcPr>
          <w:p w14:paraId="5AD1B1FC" w14:textId="77777777" w:rsidR="00DB70BA" w:rsidRPr="00063DF1" w:rsidRDefault="00DB70BA" w:rsidP="00DB70BA">
            <w:pPr>
              <w:pStyle w:val="aa"/>
            </w:pPr>
            <w:r w:rsidRPr="00063DF1">
              <w:t>1</w:t>
            </w:r>
          </w:p>
        </w:tc>
        <w:tc>
          <w:tcPr>
            <w:tcW w:w="3686" w:type="dxa"/>
            <w:vAlign w:val="center"/>
          </w:tcPr>
          <w:p w14:paraId="39A5FFD1" w14:textId="77777777" w:rsidR="00DB70BA" w:rsidRPr="00063DF1" w:rsidRDefault="00DB70BA" w:rsidP="00DB70BA">
            <w:pPr>
              <w:pStyle w:val="aa"/>
            </w:pPr>
            <w:r w:rsidRPr="00063DF1">
              <w:t>2</w:t>
            </w:r>
          </w:p>
        </w:tc>
        <w:tc>
          <w:tcPr>
            <w:tcW w:w="2835" w:type="dxa"/>
            <w:vAlign w:val="center"/>
          </w:tcPr>
          <w:p w14:paraId="3053C4A7" w14:textId="77777777" w:rsidR="00DB70BA" w:rsidRPr="00063DF1" w:rsidRDefault="00DB70BA" w:rsidP="00DB70BA">
            <w:pPr>
              <w:pStyle w:val="aa"/>
            </w:pPr>
            <w:r w:rsidRPr="00063DF1">
              <w:t>3</w:t>
            </w:r>
          </w:p>
        </w:tc>
        <w:tc>
          <w:tcPr>
            <w:tcW w:w="1384" w:type="dxa"/>
            <w:vAlign w:val="center"/>
          </w:tcPr>
          <w:p w14:paraId="18ABF856" w14:textId="77777777" w:rsidR="00DB70BA" w:rsidRPr="00063DF1" w:rsidRDefault="00DB70BA" w:rsidP="00DB70BA">
            <w:pPr>
              <w:pStyle w:val="aa"/>
            </w:pPr>
            <w:r w:rsidRPr="00063DF1">
              <w:t>4</w:t>
            </w:r>
          </w:p>
        </w:tc>
        <w:tc>
          <w:tcPr>
            <w:tcW w:w="3294" w:type="dxa"/>
            <w:vAlign w:val="center"/>
          </w:tcPr>
          <w:p w14:paraId="1862C187" w14:textId="77777777" w:rsidR="00DB70BA" w:rsidRPr="00063DF1" w:rsidRDefault="00DB70BA" w:rsidP="00DB70BA">
            <w:pPr>
              <w:pStyle w:val="aa"/>
            </w:pPr>
            <w:r w:rsidRPr="00063DF1">
              <w:t>5</w:t>
            </w:r>
          </w:p>
        </w:tc>
        <w:tc>
          <w:tcPr>
            <w:tcW w:w="1315" w:type="dxa"/>
            <w:vAlign w:val="center"/>
          </w:tcPr>
          <w:p w14:paraId="1FA71A0F" w14:textId="77777777" w:rsidR="00DB70BA" w:rsidRPr="00063DF1" w:rsidRDefault="00DB70BA" w:rsidP="00DB70BA">
            <w:pPr>
              <w:pStyle w:val="aa"/>
            </w:pPr>
            <w:r w:rsidRPr="00063DF1">
              <w:t>6</w:t>
            </w:r>
          </w:p>
        </w:tc>
      </w:tr>
      <w:tr w:rsidR="003638F9" w:rsidRPr="00AF49A3" w14:paraId="5A745FD9" w14:textId="77777777" w:rsidTr="008B4051">
        <w:trPr>
          <w:jc w:val="center"/>
        </w:trPr>
        <w:tc>
          <w:tcPr>
            <w:tcW w:w="3049" w:type="dxa"/>
            <w:vAlign w:val="center"/>
          </w:tcPr>
          <w:p w14:paraId="46150817" w14:textId="77777777" w:rsidR="003638F9" w:rsidRPr="003638F9" w:rsidRDefault="003638F9" w:rsidP="003638F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УПРАВЛЕНИЕ-1</w:t>
            </w:r>
          </w:p>
        </w:tc>
        <w:tc>
          <w:tcPr>
            <w:tcW w:w="3686" w:type="dxa"/>
            <w:vAlign w:val="center"/>
          </w:tcPr>
          <w:p w14:paraId="2FE42489" w14:textId="77777777" w:rsidR="003638F9" w:rsidRPr="00063DF1" w:rsidRDefault="003638F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5E5A6EDD" w14:textId="77777777" w:rsidR="003638F9" w:rsidRPr="00063DF1" w:rsidRDefault="003638F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4E5BFEFC" w14:textId="77777777" w:rsidR="003638F9" w:rsidRPr="00063DF1" w:rsidRDefault="003638F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A51D633" w14:textId="77777777" w:rsidR="003638F9" w:rsidRPr="00063DF1" w:rsidRDefault="003638F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0933565" w14:textId="77777777" w:rsidR="003638F9" w:rsidRPr="00063DF1" w:rsidRDefault="003638F9" w:rsidP="00DB70BA">
            <w:pPr>
              <w:pStyle w:val="aa"/>
            </w:pPr>
          </w:p>
        </w:tc>
      </w:tr>
      <w:tr w:rsidR="003638F9" w:rsidRPr="00AF49A3" w14:paraId="7596507F" w14:textId="77777777" w:rsidTr="008B4051">
        <w:trPr>
          <w:jc w:val="center"/>
        </w:trPr>
        <w:tc>
          <w:tcPr>
            <w:tcW w:w="3049" w:type="dxa"/>
            <w:vAlign w:val="center"/>
          </w:tcPr>
          <w:p w14:paraId="3D8DE0EC" w14:textId="77777777" w:rsidR="003638F9" w:rsidRPr="003638F9" w:rsidRDefault="003638F9" w:rsidP="003638F9">
            <w:pPr>
              <w:pStyle w:val="aa"/>
              <w:jc w:val="left"/>
            </w:pPr>
            <w:r>
              <w:t>00000020. Помощник руководителя</w:t>
            </w:r>
          </w:p>
        </w:tc>
        <w:tc>
          <w:tcPr>
            <w:tcW w:w="3686" w:type="dxa"/>
            <w:vAlign w:val="center"/>
          </w:tcPr>
          <w:p w14:paraId="06FA9674" w14:textId="77777777" w:rsidR="003638F9" w:rsidRPr="00063DF1" w:rsidRDefault="003638F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566A9603" w14:textId="77777777" w:rsidR="003638F9" w:rsidRPr="00063DF1" w:rsidRDefault="003638F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5209E1EE" w14:textId="77777777" w:rsidR="003638F9" w:rsidRPr="00063DF1" w:rsidRDefault="003638F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02D566E" w14:textId="77777777" w:rsidR="003638F9" w:rsidRPr="00063DF1" w:rsidRDefault="003638F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4659942D" w14:textId="77777777" w:rsidR="003638F9" w:rsidRPr="00063DF1" w:rsidRDefault="003638F9" w:rsidP="00DB70BA">
            <w:pPr>
              <w:pStyle w:val="aa"/>
            </w:pPr>
          </w:p>
        </w:tc>
      </w:tr>
      <w:tr w:rsidR="003638F9" w:rsidRPr="00AF49A3" w14:paraId="00F7B328" w14:textId="77777777" w:rsidTr="008B4051">
        <w:trPr>
          <w:jc w:val="center"/>
        </w:trPr>
        <w:tc>
          <w:tcPr>
            <w:tcW w:w="3049" w:type="dxa"/>
            <w:vAlign w:val="center"/>
          </w:tcPr>
          <w:p w14:paraId="229B0349" w14:textId="77777777" w:rsidR="003638F9" w:rsidRPr="003638F9" w:rsidRDefault="003638F9" w:rsidP="003638F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СЛУЖБА ВОДОПРОВОДА И КАНАЛИЗАЦИИ</w:t>
            </w:r>
          </w:p>
        </w:tc>
        <w:tc>
          <w:tcPr>
            <w:tcW w:w="3686" w:type="dxa"/>
            <w:vAlign w:val="center"/>
          </w:tcPr>
          <w:p w14:paraId="2FD9D7C5" w14:textId="77777777" w:rsidR="003638F9" w:rsidRDefault="003638F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533768A6" w14:textId="77777777" w:rsidR="003638F9" w:rsidRPr="00063DF1" w:rsidRDefault="003638F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0FB6781B" w14:textId="77777777" w:rsidR="003638F9" w:rsidRPr="00063DF1" w:rsidRDefault="003638F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662A6871" w14:textId="77777777" w:rsidR="003638F9" w:rsidRPr="00063DF1" w:rsidRDefault="003638F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3F59F94" w14:textId="77777777" w:rsidR="003638F9" w:rsidRPr="00063DF1" w:rsidRDefault="003638F9" w:rsidP="00DB70BA">
            <w:pPr>
              <w:pStyle w:val="aa"/>
            </w:pPr>
          </w:p>
        </w:tc>
      </w:tr>
      <w:tr w:rsidR="003638F9" w:rsidRPr="00AF49A3" w14:paraId="363FEBA6" w14:textId="77777777" w:rsidTr="008B4051">
        <w:trPr>
          <w:jc w:val="center"/>
        </w:trPr>
        <w:tc>
          <w:tcPr>
            <w:tcW w:w="3049" w:type="dxa"/>
            <w:vAlign w:val="center"/>
          </w:tcPr>
          <w:p w14:paraId="39A0B676" w14:textId="77777777" w:rsidR="003638F9" w:rsidRPr="003638F9" w:rsidRDefault="003638F9" w:rsidP="003638F9">
            <w:pPr>
              <w:pStyle w:val="aa"/>
              <w:rPr>
                <w:i/>
              </w:rPr>
            </w:pPr>
            <w:r>
              <w:rPr>
                <w:i/>
              </w:rPr>
              <w:t>ВОДОПРОВОД</w:t>
            </w:r>
          </w:p>
        </w:tc>
        <w:tc>
          <w:tcPr>
            <w:tcW w:w="3686" w:type="dxa"/>
            <w:vAlign w:val="center"/>
          </w:tcPr>
          <w:p w14:paraId="658497CB" w14:textId="77777777" w:rsidR="003638F9" w:rsidRDefault="003638F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2AC044A1" w14:textId="77777777" w:rsidR="003638F9" w:rsidRPr="00063DF1" w:rsidRDefault="003638F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2D158DF6" w14:textId="77777777" w:rsidR="003638F9" w:rsidRPr="00063DF1" w:rsidRDefault="003638F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2EF3D60F" w14:textId="77777777" w:rsidR="003638F9" w:rsidRPr="00063DF1" w:rsidRDefault="003638F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B67C00F" w14:textId="77777777" w:rsidR="003638F9" w:rsidRPr="00063DF1" w:rsidRDefault="003638F9" w:rsidP="00DB70BA">
            <w:pPr>
              <w:pStyle w:val="aa"/>
            </w:pPr>
          </w:p>
        </w:tc>
      </w:tr>
      <w:tr w:rsidR="003638F9" w:rsidRPr="00AF49A3" w14:paraId="563B54A3" w14:textId="77777777" w:rsidTr="008B4051">
        <w:trPr>
          <w:jc w:val="center"/>
        </w:trPr>
        <w:tc>
          <w:tcPr>
            <w:tcW w:w="3049" w:type="dxa"/>
            <w:vAlign w:val="center"/>
          </w:tcPr>
          <w:p w14:paraId="4D3FFDDF" w14:textId="77777777" w:rsidR="003638F9" w:rsidRPr="003638F9" w:rsidRDefault="003638F9" w:rsidP="003638F9">
            <w:pPr>
              <w:pStyle w:val="aa"/>
              <w:rPr>
                <w:i/>
              </w:rPr>
            </w:pPr>
            <w:proofErr w:type="spellStart"/>
            <w:r>
              <w:rPr>
                <w:i/>
              </w:rPr>
              <w:t>Обидимо-Упкинский</w:t>
            </w:r>
            <w:proofErr w:type="spellEnd"/>
            <w:r>
              <w:rPr>
                <w:i/>
              </w:rPr>
              <w:t xml:space="preserve"> водозабор</w:t>
            </w:r>
          </w:p>
        </w:tc>
        <w:tc>
          <w:tcPr>
            <w:tcW w:w="3686" w:type="dxa"/>
            <w:vAlign w:val="center"/>
          </w:tcPr>
          <w:p w14:paraId="2AFB2131" w14:textId="77777777" w:rsidR="003638F9" w:rsidRDefault="003638F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7F350BB8" w14:textId="77777777" w:rsidR="003638F9" w:rsidRPr="00063DF1" w:rsidRDefault="003638F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310F9784" w14:textId="77777777" w:rsidR="003638F9" w:rsidRPr="00063DF1" w:rsidRDefault="003638F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E347E97" w14:textId="77777777" w:rsidR="003638F9" w:rsidRPr="00063DF1" w:rsidRDefault="003638F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EE94650" w14:textId="77777777" w:rsidR="003638F9" w:rsidRPr="00063DF1" w:rsidRDefault="003638F9" w:rsidP="00DB70BA">
            <w:pPr>
              <w:pStyle w:val="aa"/>
            </w:pPr>
          </w:p>
        </w:tc>
      </w:tr>
      <w:tr w:rsidR="003638F9" w:rsidRPr="00AF49A3" w14:paraId="3780B75D" w14:textId="77777777" w:rsidTr="008B4051">
        <w:trPr>
          <w:jc w:val="center"/>
        </w:trPr>
        <w:tc>
          <w:tcPr>
            <w:tcW w:w="3049" w:type="dxa"/>
            <w:vAlign w:val="center"/>
          </w:tcPr>
          <w:p w14:paraId="3D2AC882" w14:textId="77777777" w:rsidR="003638F9" w:rsidRPr="003638F9" w:rsidRDefault="003638F9" w:rsidP="003638F9">
            <w:pPr>
              <w:pStyle w:val="aa"/>
              <w:rPr>
                <w:i/>
              </w:rPr>
            </w:pPr>
            <w:r>
              <w:rPr>
                <w:i/>
              </w:rPr>
              <w:t>Водоводы 1-го и 2-го подъемов (концессионные объекты)</w:t>
            </w:r>
          </w:p>
        </w:tc>
        <w:tc>
          <w:tcPr>
            <w:tcW w:w="3686" w:type="dxa"/>
            <w:vAlign w:val="center"/>
          </w:tcPr>
          <w:p w14:paraId="2D5AEE28" w14:textId="77777777" w:rsidR="003638F9" w:rsidRDefault="003638F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146F4096" w14:textId="77777777" w:rsidR="003638F9" w:rsidRPr="00063DF1" w:rsidRDefault="003638F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0B0D7BFC" w14:textId="77777777" w:rsidR="003638F9" w:rsidRPr="00063DF1" w:rsidRDefault="003638F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F5A1C95" w14:textId="77777777" w:rsidR="003638F9" w:rsidRPr="00063DF1" w:rsidRDefault="003638F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F075625" w14:textId="77777777" w:rsidR="003638F9" w:rsidRPr="00063DF1" w:rsidRDefault="003638F9" w:rsidP="00DB70BA">
            <w:pPr>
              <w:pStyle w:val="aa"/>
            </w:pPr>
          </w:p>
        </w:tc>
      </w:tr>
      <w:tr w:rsidR="003638F9" w:rsidRPr="00AF49A3" w14:paraId="5A4F9172" w14:textId="77777777" w:rsidTr="008B4051">
        <w:trPr>
          <w:jc w:val="center"/>
        </w:trPr>
        <w:tc>
          <w:tcPr>
            <w:tcW w:w="3049" w:type="dxa"/>
            <w:vAlign w:val="center"/>
          </w:tcPr>
          <w:p w14:paraId="6007302B" w14:textId="77777777" w:rsidR="003638F9" w:rsidRPr="003638F9" w:rsidRDefault="003638F9" w:rsidP="003638F9">
            <w:pPr>
              <w:pStyle w:val="aa"/>
              <w:jc w:val="left"/>
            </w:pPr>
            <w:r>
              <w:t>22034001. Слесарь-ремонтник 3 разряда</w:t>
            </w:r>
          </w:p>
        </w:tc>
        <w:tc>
          <w:tcPr>
            <w:tcW w:w="3686" w:type="dxa"/>
            <w:vAlign w:val="center"/>
          </w:tcPr>
          <w:p w14:paraId="0ECFC31B" w14:textId="77777777" w:rsidR="003638F9" w:rsidRDefault="003638F9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537CA259" w14:textId="77777777" w:rsidR="003638F9" w:rsidRPr="00063DF1" w:rsidRDefault="003638F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6F6D0B5E" w14:textId="77777777" w:rsidR="003638F9" w:rsidRPr="00063DF1" w:rsidRDefault="003638F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55A0996" w14:textId="77777777" w:rsidR="003638F9" w:rsidRPr="00063DF1" w:rsidRDefault="003638F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2A2EA3D3" w14:textId="77777777" w:rsidR="003638F9" w:rsidRPr="00063DF1" w:rsidRDefault="003638F9" w:rsidP="00DB70BA">
            <w:pPr>
              <w:pStyle w:val="aa"/>
            </w:pPr>
          </w:p>
        </w:tc>
      </w:tr>
      <w:tr w:rsidR="003638F9" w:rsidRPr="00AF49A3" w14:paraId="33139694" w14:textId="77777777" w:rsidTr="008B4051">
        <w:trPr>
          <w:jc w:val="center"/>
        </w:trPr>
        <w:tc>
          <w:tcPr>
            <w:tcW w:w="3049" w:type="dxa"/>
            <w:vAlign w:val="center"/>
          </w:tcPr>
          <w:p w14:paraId="398B9A4E" w14:textId="77777777" w:rsidR="003638F9" w:rsidRPr="003638F9" w:rsidRDefault="003638F9" w:rsidP="003638F9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ВСПОМОГАТЕЛЬНЫЕ ЦЕХА И УЧАСТКИ</w:t>
            </w:r>
          </w:p>
        </w:tc>
        <w:tc>
          <w:tcPr>
            <w:tcW w:w="3686" w:type="dxa"/>
            <w:vAlign w:val="center"/>
          </w:tcPr>
          <w:p w14:paraId="3BAB7EA6" w14:textId="77777777" w:rsidR="003638F9" w:rsidRDefault="003638F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3D2677C1" w14:textId="77777777" w:rsidR="003638F9" w:rsidRPr="00063DF1" w:rsidRDefault="003638F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07CCEB9A" w14:textId="77777777" w:rsidR="003638F9" w:rsidRPr="00063DF1" w:rsidRDefault="003638F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B77272B" w14:textId="77777777" w:rsidR="003638F9" w:rsidRPr="00063DF1" w:rsidRDefault="003638F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5268D9E" w14:textId="77777777" w:rsidR="003638F9" w:rsidRPr="00063DF1" w:rsidRDefault="003638F9" w:rsidP="00DB70BA">
            <w:pPr>
              <w:pStyle w:val="aa"/>
            </w:pPr>
          </w:p>
        </w:tc>
      </w:tr>
      <w:tr w:rsidR="003638F9" w:rsidRPr="00AF49A3" w14:paraId="0056342B" w14:textId="77777777" w:rsidTr="008B4051">
        <w:trPr>
          <w:jc w:val="center"/>
        </w:trPr>
        <w:tc>
          <w:tcPr>
            <w:tcW w:w="3049" w:type="dxa"/>
            <w:vAlign w:val="center"/>
          </w:tcPr>
          <w:p w14:paraId="11847DBE" w14:textId="77777777" w:rsidR="003638F9" w:rsidRPr="003638F9" w:rsidRDefault="003638F9" w:rsidP="003638F9">
            <w:pPr>
              <w:pStyle w:val="aa"/>
              <w:rPr>
                <w:i/>
              </w:rPr>
            </w:pPr>
            <w:r>
              <w:rPr>
                <w:i/>
              </w:rPr>
              <w:t>Цех по ремонту и обслуживанию механического оборудования</w:t>
            </w:r>
          </w:p>
        </w:tc>
        <w:tc>
          <w:tcPr>
            <w:tcW w:w="3686" w:type="dxa"/>
            <w:vAlign w:val="center"/>
          </w:tcPr>
          <w:p w14:paraId="22D88A90" w14:textId="77777777" w:rsidR="003638F9" w:rsidRDefault="003638F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6848740D" w14:textId="77777777" w:rsidR="003638F9" w:rsidRPr="00063DF1" w:rsidRDefault="003638F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3E990A56" w14:textId="77777777" w:rsidR="003638F9" w:rsidRPr="00063DF1" w:rsidRDefault="003638F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102E6980" w14:textId="77777777" w:rsidR="003638F9" w:rsidRPr="00063DF1" w:rsidRDefault="003638F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5F920853" w14:textId="77777777" w:rsidR="003638F9" w:rsidRPr="00063DF1" w:rsidRDefault="003638F9" w:rsidP="00DB70BA">
            <w:pPr>
              <w:pStyle w:val="aa"/>
            </w:pPr>
          </w:p>
        </w:tc>
      </w:tr>
      <w:tr w:rsidR="003638F9" w:rsidRPr="00AF49A3" w14:paraId="690B0190" w14:textId="77777777" w:rsidTr="008B4051">
        <w:trPr>
          <w:jc w:val="center"/>
        </w:trPr>
        <w:tc>
          <w:tcPr>
            <w:tcW w:w="3049" w:type="dxa"/>
            <w:vAlign w:val="center"/>
          </w:tcPr>
          <w:p w14:paraId="061C0B33" w14:textId="77777777" w:rsidR="003638F9" w:rsidRPr="003638F9" w:rsidRDefault="003638F9" w:rsidP="003638F9">
            <w:pPr>
              <w:pStyle w:val="aa"/>
              <w:jc w:val="left"/>
            </w:pPr>
            <w:r>
              <w:t>24010023. Электрогазосварщик 4 разряда</w:t>
            </w:r>
          </w:p>
        </w:tc>
        <w:tc>
          <w:tcPr>
            <w:tcW w:w="3686" w:type="dxa"/>
            <w:vAlign w:val="center"/>
          </w:tcPr>
          <w:p w14:paraId="7CE65221" w14:textId="77777777" w:rsidR="003638F9" w:rsidRDefault="003638F9" w:rsidP="00DB70BA">
            <w:pPr>
              <w:pStyle w:val="aa"/>
            </w:pPr>
            <w:r>
              <w:t>Разработать технические мероприятия по снижению концентрации вредных веществ в воздухе рабочей зоны.</w:t>
            </w:r>
          </w:p>
        </w:tc>
        <w:tc>
          <w:tcPr>
            <w:tcW w:w="2835" w:type="dxa"/>
            <w:vAlign w:val="center"/>
          </w:tcPr>
          <w:p w14:paraId="2AE9C9D1" w14:textId="77777777" w:rsidR="003638F9" w:rsidRPr="00063DF1" w:rsidRDefault="003638F9" w:rsidP="00DB70BA">
            <w:pPr>
              <w:pStyle w:val="aa"/>
            </w:pPr>
            <w:r>
              <w:t xml:space="preserve">Снижение концентрации вредных веществ в воздухе рабочей зоны. </w:t>
            </w:r>
          </w:p>
        </w:tc>
        <w:tc>
          <w:tcPr>
            <w:tcW w:w="1384" w:type="dxa"/>
            <w:vAlign w:val="center"/>
          </w:tcPr>
          <w:p w14:paraId="65F013FE" w14:textId="77777777" w:rsidR="003638F9" w:rsidRPr="00063DF1" w:rsidRDefault="003638F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463BD289" w14:textId="77777777" w:rsidR="003638F9" w:rsidRPr="00063DF1" w:rsidRDefault="003638F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008B4C1" w14:textId="77777777" w:rsidR="003638F9" w:rsidRPr="00063DF1" w:rsidRDefault="003638F9" w:rsidP="00DB70BA">
            <w:pPr>
              <w:pStyle w:val="aa"/>
            </w:pPr>
          </w:p>
        </w:tc>
      </w:tr>
      <w:tr w:rsidR="003638F9" w:rsidRPr="00AF49A3" w14:paraId="69CBB60B" w14:textId="77777777" w:rsidTr="008B4051">
        <w:trPr>
          <w:jc w:val="center"/>
        </w:trPr>
        <w:tc>
          <w:tcPr>
            <w:tcW w:w="3049" w:type="dxa"/>
            <w:vAlign w:val="center"/>
          </w:tcPr>
          <w:p w14:paraId="6647ED05" w14:textId="77777777" w:rsidR="003638F9" w:rsidRDefault="003638F9" w:rsidP="003638F9">
            <w:pPr>
              <w:pStyle w:val="aa"/>
              <w:jc w:val="left"/>
            </w:pPr>
          </w:p>
        </w:tc>
        <w:tc>
          <w:tcPr>
            <w:tcW w:w="3686" w:type="dxa"/>
            <w:vAlign w:val="center"/>
          </w:tcPr>
          <w:p w14:paraId="705CBC05" w14:textId="77777777" w:rsidR="003638F9" w:rsidRDefault="003638F9" w:rsidP="00DB70BA">
            <w:pPr>
              <w:pStyle w:val="aa"/>
            </w:pPr>
            <w:r>
              <w:t>Разработать технические мероприятия по снижению концентрации вредных веществ в воздухе рабочей зоны.</w:t>
            </w:r>
          </w:p>
        </w:tc>
        <w:tc>
          <w:tcPr>
            <w:tcW w:w="2835" w:type="dxa"/>
            <w:vAlign w:val="center"/>
          </w:tcPr>
          <w:p w14:paraId="30A5F88A" w14:textId="77777777" w:rsidR="003638F9" w:rsidRDefault="003638F9" w:rsidP="00DB70BA">
            <w:pPr>
              <w:pStyle w:val="aa"/>
            </w:pPr>
            <w:r>
              <w:t xml:space="preserve">Уменьшение времени контакта с вредными веществами </w:t>
            </w:r>
          </w:p>
        </w:tc>
        <w:tc>
          <w:tcPr>
            <w:tcW w:w="1384" w:type="dxa"/>
            <w:vAlign w:val="center"/>
          </w:tcPr>
          <w:p w14:paraId="6A3C8F30" w14:textId="77777777" w:rsidR="003638F9" w:rsidRPr="00063DF1" w:rsidRDefault="003638F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304E0219" w14:textId="77777777" w:rsidR="003638F9" w:rsidRPr="00063DF1" w:rsidRDefault="003638F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3BB354DF" w14:textId="77777777" w:rsidR="003638F9" w:rsidRPr="00063DF1" w:rsidRDefault="003638F9" w:rsidP="00DB70BA">
            <w:pPr>
              <w:pStyle w:val="aa"/>
            </w:pPr>
          </w:p>
        </w:tc>
      </w:tr>
      <w:tr w:rsidR="003638F9" w:rsidRPr="00AF49A3" w14:paraId="29474176" w14:textId="77777777" w:rsidTr="008B4051">
        <w:trPr>
          <w:jc w:val="center"/>
        </w:trPr>
        <w:tc>
          <w:tcPr>
            <w:tcW w:w="3049" w:type="dxa"/>
            <w:vAlign w:val="center"/>
          </w:tcPr>
          <w:p w14:paraId="4713A554" w14:textId="77777777" w:rsidR="003638F9" w:rsidRPr="003638F9" w:rsidRDefault="003638F9" w:rsidP="003638F9">
            <w:pPr>
              <w:pStyle w:val="aa"/>
              <w:rPr>
                <w:i/>
              </w:rPr>
            </w:pPr>
            <w:r>
              <w:rPr>
                <w:i/>
              </w:rPr>
              <w:t>Автотранспортный цех</w:t>
            </w:r>
          </w:p>
        </w:tc>
        <w:tc>
          <w:tcPr>
            <w:tcW w:w="3686" w:type="dxa"/>
            <w:vAlign w:val="center"/>
          </w:tcPr>
          <w:p w14:paraId="57BA5F7B" w14:textId="77777777" w:rsidR="003638F9" w:rsidRDefault="003638F9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14:paraId="23EDD4F7" w14:textId="77777777" w:rsidR="003638F9" w:rsidRDefault="003638F9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14:paraId="760FD50E" w14:textId="77777777" w:rsidR="003638F9" w:rsidRPr="00063DF1" w:rsidRDefault="003638F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86D654F" w14:textId="77777777" w:rsidR="003638F9" w:rsidRPr="00063DF1" w:rsidRDefault="003638F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77D45ED6" w14:textId="77777777" w:rsidR="003638F9" w:rsidRPr="00063DF1" w:rsidRDefault="003638F9" w:rsidP="00DB70BA">
            <w:pPr>
              <w:pStyle w:val="aa"/>
            </w:pPr>
          </w:p>
        </w:tc>
      </w:tr>
      <w:tr w:rsidR="003638F9" w:rsidRPr="00AF49A3" w14:paraId="28480C01" w14:textId="77777777" w:rsidTr="008B4051">
        <w:trPr>
          <w:jc w:val="center"/>
        </w:trPr>
        <w:tc>
          <w:tcPr>
            <w:tcW w:w="3049" w:type="dxa"/>
            <w:vAlign w:val="center"/>
          </w:tcPr>
          <w:p w14:paraId="2DA72050" w14:textId="77777777" w:rsidR="003638F9" w:rsidRPr="003638F9" w:rsidRDefault="003638F9" w:rsidP="003638F9">
            <w:pPr>
              <w:pStyle w:val="aa"/>
              <w:jc w:val="left"/>
            </w:pPr>
            <w:r>
              <w:t>24070188. Водитель автомобиля (спецавтомобиля 2 группы) 0,8т., ПРОМАВТО, гос. № Х 529 ОУ 71</w:t>
            </w:r>
          </w:p>
        </w:tc>
        <w:tc>
          <w:tcPr>
            <w:tcW w:w="3686" w:type="dxa"/>
            <w:vAlign w:val="center"/>
          </w:tcPr>
          <w:p w14:paraId="7F8F6BBC" w14:textId="77777777" w:rsidR="003638F9" w:rsidRDefault="003638F9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14:paraId="3C2500DC" w14:textId="77777777" w:rsidR="003638F9" w:rsidRDefault="003638F9" w:rsidP="00DB70BA">
            <w:pPr>
              <w:pStyle w:val="aa"/>
            </w:pPr>
            <w:r>
              <w:t xml:space="preserve">Снижение напряженности трудового процесса </w:t>
            </w:r>
          </w:p>
        </w:tc>
        <w:tc>
          <w:tcPr>
            <w:tcW w:w="1384" w:type="dxa"/>
            <w:vAlign w:val="center"/>
          </w:tcPr>
          <w:p w14:paraId="729ED19C" w14:textId="77777777" w:rsidR="003638F9" w:rsidRPr="00063DF1" w:rsidRDefault="003638F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1DC37C5" w14:textId="77777777" w:rsidR="003638F9" w:rsidRPr="00063DF1" w:rsidRDefault="003638F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08546234" w14:textId="77777777" w:rsidR="003638F9" w:rsidRPr="00063DF1" w:rsidRDefault="003638F9" w:rsidP="00DB70BA">
            <w:pPr>
              <w:pStyle w:val="aa"/>
            </w:pPr>
          </w:p>
        </w:tc>
      </w:tr>
      <w:tr w:rsidR="003638F9" w:rsidRPr="00AF49A3" w14:paraId="4344BACE" w14:textId="77777777" w:rsidTr="008B4051">
        <w:trPr>
          <w:jc w:val="center"/>
        </w:trPr>
        <w:tc>
          <w:tcPr>
            <w:tcW w:w="3049" w:type="dxa"/>
            <w:vAlign w:val="center"/>
          </w:tcPr>
          <w:p w14:paraId="6F015528" w14:textId="77777777" w:rsidR="003638F9" w:rsidRPr="003638F9" w:rsidRDefault="003638F9" w:rsidP="003638F9">
            <w:pPr>
              <w:pStyle w:val="aa"/>
              <w:jc w:val="left"/>
            </w:pPr>
            <w:r>
              <w:t>24070189. Водитель погрузчика (вилочный погрузчик GOODSENSE FD50G-XC3), гос. № 91-30 ТХ</w:t>
            </w:r>
          </w:p>
        </w:tc>
        <w:tc>
          <w:tcPr>
            <w:tcW w:w="3686" w:type="dxa"/>
            <w:vAlign w:val="center"/>
          </w:tcPr>
          <w:p w14:paraId="212CD4B9" w14:textId="77777777" w:rsidR="003638F9" w:rsidRDefault="003638F9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14:paraId="4FE973FB" w14:textId="77777777" w:rsidR="003638F9" w:rsidRDefault="003638F9" w:rsidP="00DB70BA">
            <w:pPr>
              <w:pStyle w:val="aa"/>
            </w:pPr>
            <w:r>
              <w:t xml:space="preserve">Снижение напряженности трудового процесса </w:t>
            </w:r>
          </w:p>
        </w:tc>
        <w:tc>
          <w:tcPr>
            <w:tcW w:w="1384" w:type="dxa"/>
            <w:vAlign w:val="center"/>
          </w:tcPr>
          <w:p w14:paraId="4A13358E" w14:textId="77777777" w:rsidR="003638F9" w:rsidRPr="00063DF1" w:rsidRDefault="003638F9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14:paraId="5DFA6C77" w14:textId="77777777" w:rsidR="003638F9" w:rsidRPr="00063DF1" w:rsidRDefault="003638F9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14:paraId="6B1FEFF0" w14:textId="77777777" w:rsidR="003638F9" w:rsidRPr="00063DF1" w:rsidRDefault="003638F9" w:rsidP="00DB70BA">
            <w:pPr>
              <w:pStyle w:val="aa"/>
            </w:pPr>
          </w:p>
        </w:tc>
      </w:tr>
    </w:tbl>
    <w:p w14:paraId="3EBF4AFA" w14:textId="77777777" w:rsidR="00DB70BA" w:rsidRDefault="00DB70BA" w:rsidP="00DB70BA"/>
    <w:p w14:paraId="4BAC2000" w14:textId="77777777" w:rsidR="00DB70BA" w:rsidRPr="00FD5E7D" w:rsidRDefault="00DB70BA" w:rsidP="00DB70BA">
      <w:pPr>
        <w:rPr>
          <w:lang w:val="en-US"/>
        </w:rPr>
      </w:pPr>
      <w:r w:rsidRPr="00DB70BA">
        <w:t>Дата составления:</w:t>
      </w:r>
      <w:r w:rsidR="00FD5E7D" w:rsidRPr="00883461">
        <w:rPr>
          <w:rStyle w:val="a9"/>
        </w:rPr>
        <w:t xml:space="preserve"> </w:t>
      </w:r>
      <w:r w:rsidR="00FD5E7D" w:rsidRPr="00883461">
        <w:rPr>
          <w:rStyle w:val="a9"/>
        </w:rPr>
        <w:fldChar w:fldCharType="begin"/>
      </w:r>
      <w:r w:rsidR="00FD5E7D" w:rsidRPr="00883461">
        <w:rPr>
          <w:rStyle w:val="a9"/>
        </w:rPr>
        <w:instrText xml:space="preserve"> DOCVARIABLE </w:instrText>
      </w:r>
      <w:r w:rsidR="00FD5E7D">
        <w:rPr>
          <w:rStyle w:val="a9"/>
          <w:lang w:val="en-US"/>
        </w:rPr>
        <w:instrText>fill_date</w:instrText>
      </w:r>
      <w:r w:rsidR="00FD5E7D" w:rsidRPr="00883461">
        <w:rPr>
          <w:rStyle w:val="a9"/>
        </w:rPr>
        <w:instrText xml:space="preserve"> \* MERGEFORMAT </w:instrText>
      </w:r>
      <w:r w:rsidR="00FD5E7D" w:rsidRPr="00883461">
        <w:rPr>
          <w:rStyle w:val="a9"/>
        </w:rPr>
        <w:fldChar w:fldCharType="separate"/>
      </w:r>
      <w:r w:rsidR="003638F9">
        <w:rPr>
          <w:rStyle w:val="a9"/>
        </w:rPr>
        <w:t>09.10.2026</w:t>
      </w:r>
      <w:r w:rsidR="00FD5E7D" w:rsidRPr="00883461">
        <w:rPr>
          <w:rStyle w:val="a9"/>
        </w:rPr>
        <w:fldChar w:fldCharType="end"/>
      </w:r>
      <w:r w:rsidR="00FD5E7D">
        <w:rPr>
          <w:rStyle w:val="a9"/>
          <w:lang w:val="en-US"/>
        </w:rPr>
        <w:t> </w:t>
      </w:r>
    </w:p>
    <w:p w14:paraId="25548F45" w14:textId="77777777" w:rsidR="0065289A" w:rsidRDefault="0065289A" w:rsidP="009A1326">
      <w:pPr>
        <w:rPr>
          <w:sz w:val="18"/>
          <w:szCs w:val="18"/>
          <w:lang w:val="en-US"/>
        </w:rPr>
      </w:pPr>
    </w:p>
    <w:sectPr w:rsidR="0065289A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710BF" w14:textId="77777777" w:rsidR="00113EDB" w:rsidRDefault="00113EDB" w:rsidP="003638F9">
      <w:r>
        <w:separator/>
      </w:r>
    </w:p>
  </w:endnote>
  <w:endnote w:type="continuationSeparator" w:id="0">
    <w:p w14:paraId="5442183D" w14:textId="77777777" w:rsidR="00113EDB" w:rsidRDefault="00113EDB" w:rsidP="00363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0B52A" w14:textId="77777777" w:rsidR="00113EDB" w:rsidRDefault="00113EDB" w:rsidP="003638F9">
      <w:r>
        <w:separator/>
      </w:r>
    </w:p>
  </w:footnote>
  <w:footnote w:type="continuationSeparator" w:id="0">
    <w:p w14:paraId="668A56CA" w14:textId="77777777" w:rsidR="00113EDB" w:rsidRDefault="00113EDB" w:rsidP="003638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v_info1" w:val="     "/>
    <w:docVar w:name="adv_info2" w:val="     "/>
    <w:docVar w:name="adv_info3" w:val="     "/>
    <w:docVar w:name="att_org_adr" w:val="ФАКТИЧЕСКИЙ АДРЕС МЕСТА ОСУЩЕСТВЛЕНИЯ ДЕЯТЕЛЬНОСТИ:  301650, РОССИЯ, ТУЛЬСКАЯ ОБЛ, НОВОМОСКОВСКИЙ РАЙОН, ГОРОД НОВОМОСКОВСК, УЛ. ТРУДОВЫЕ РЕЗЕРВЫ, ДОМ 30, КОМНАТА ПО ПЕРЕХОДУ №1, КОМНАТА ПО ПЕРЕХОДУ №2, КОМНАТА №209-П, КОМНАТА №204,  КОМНАТА №205,  КОМНАТА №209, КОМНАТА №213, КОМНАТА №215. ТЕЛ. 8(48762) 60 123,  электронная почта: eco_ot_tte@mail.ru."/>
    <w:docVar w:name="att_org_dop" w:val="Общество с ограниченной ответственностью _x000d__x000a_Центр экологии и охраны труда «Региональная объединенная структура техэкспертиза» _x000d__x000a_(ООО Центр экологии и охраны труда «Ростехэкспертиза»)_x000d__x000a_Юридический адрес: 301650 Россия, Тульская область, Новомосковский район, город Новомосковск, ул. Трудовые резервы, д. 30_x000d__x000a_ИСПЫТАТЕЛЬНАЯ ЛАБОРАТОРИЯ _x000d__x000a_ОБЩЕСТВА С ОГРАНИЧЕННОЙ ОТВЕТСТВЕННОСТЬЮ ЦЕНТР ЭКОЛОГИИ И ОХРАНЫ ТРУДА _x000d__x000a_«РЕГИОНАЛЬНАЯ ОБЪЕДИНЕННАЯ СТРУКТУРА ТЕХЭКСПЕРТИЗА»                                                                                                                                                                                     (ООО ЦЕНТР ЭКОЛОГИИ И ОХРАНЫ ТРУДА «РОСТЕХЭКСПЕРТИЗА»)_x000d__x000a_ФАКТИЧЕСКИЙ АДРЕС МЕСТА ОСУЩЕСТВЛЕНИЯ ДЕЯТЕЛЬНОСТИ: 301650, РОССИЯ, ТУЛЬСКАЯ ОБЛ,_x000d__x000a_НОВОМОСКОВСКИЙ РАЙОН, ГОРОД НОВОМОСКОВСК, УЛ. ТРУДОВЫЕ РЕЗЕРВЫ, ДОМ 30, КОМНАТА ПО_x000d__x000a_ПЕРЕХОДУ №1, КОМНАТА ПО ПЕРЕХОДУ №2, КОМНАТА №209-П, КОМНАТА №204, КОМНАТА№205,_x000d__x000a_КОМНАТА №209, КОМНАТА №213, КОМНАТА №215.  ТЕЛ. 8(48762) 60 123,  электронная почта: eco_ot_tte@mail.ru._x000d__x000a_Регистрационный номер - 242 от 16.03.2016"/>
    <w:docVar w:name="att_org_email" w:val="eco_ot_tte@mail.ru"/>
    <w:docVar w:name="att_org_name" w:val="Общество с ограниченной ответственностью Центр экологии и охраны труда «Региональная объединенная структура техэкспертиза» (ООО Центр экологии и охраны труда «Ростехэкспертиза»). Юридический адрес: 301650 Россия, Тульская область, Новомосковский район, город Новомосковск, ул. Трудовые резервы, д. 30 _x000d__x000a_ИСПЫТАТЕЛЬНАЯ ЛАБОРАТОРИЯ ОБЩЕСТВА С ОГРАНИЧЕННОЙ ОТВЕТСТВЕННОСТЬЮ ЦЕНТР ЭКОЛОГИИ И ОХРАНЫ ТРУДА «РЕГИОНАЛЬНАЯ ОБЪЕДИНЕННАЯ СТРУКТУРА ТЕХЭКСПЕРТИЗА»         (ООО ЦЕНТР ЭКОЛОГИИ И ОХРАНЫ ТРУДА «РОСТЕХЭКСПЕРТИЗА»)"/>
    <w:docVar w:name="att_org_reg_date" w:val="16.03.2016"/>
    <w:docVar w:name="att_org_reg_num" w:val="242"/>
    <w:docVar w:name="boss_fio" w:val="Кочин Олег Евгеньевич"/>
    <w:docVar w:name="ceh_info" w:val=" Акционерное общество «Тулагорводоканал» "/>
    <w:docVar w:name="doc_type" w:val="6"/>
    <w:docVar w:name="fill_date" w:val="09.10.2026"/>
    <w:docVar w:name="org_guid" w:val="CB5878F39FDC49669FE354CF9695F200"/>
    <w:docVar w:name="org_id" w:val="204"/>
    <w:docVar w:name="org_name" w:val="     "/>
    <w:docVar w:name="pers_guids" w:val="101FD1D1B6BA4CA98BD9BE5DD1ACC54E@063-158-020 35"/>
    <w:docVar w:name="pers_snils" w:val="101FD1D1B6BA4CA98BD9BE5DD1ACC54E@063-158-020 35"/>
    <w:docVar w:name="podr_id" w:val="org_204"/>
    <w:docVar w:name="pred_dolg" w:val="Главный инженер "/>
    <w:docVar w:name="pred_fio" w:val="Масалов Николай Николаевич"/>
    <w:docVar w:name="prikaz_sout" w:val="817"/>
    <w:docVar w:name="rbtd_adr" w:val="     "/>
    <w:docVar w:name="rbtd_name" w:val="Акционерное общество «Тулагорводоканал»"/>
    <w:docVar w:name="sv_docs" w:val="1"/>
    <w:docVar w:name="user_izm_fio1" w:val="Елисеева Инна Владимировна"/>
    <w:docVar w:name="user_izm_state1" w:val="Эксперт"/>
  </w:docVars>
  <w:rsids>
    <w:rsidRoot w:val="003638F9"/>
    <w:rsid w:val="0002033E"/>
    <w:rsid w:val="00056BFC"/>
    <w:rsid w:val="0007776A"/>
    <w:rsid w:val="00093D2E"/>
    <w:rsid w:val="000C5130"/>
    <w:rsid w:val="00113EDB"/>
    <w:rsid w:val="00196135"/>
    <w:rsid w:val="001A7AC3"/>
    <w:rsid w:val="001B06AD"/>
    <w:rsid w:val="00237B32"/>
    <w:rsid w:val="003638F9"/>
    <w:rsid w:val="003A1C01"/>
    <w:rsid w:val="003A2259"/>
    <w:rsid w:val="003C79E5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81D90"/>
    <w:rsid w:val="006E662C"/>
    <w:rsid w:val="00700524"/>
    <w:rsid w:val="00725C51"/>
    <w:rsid w:val="00820552"/>
    <w:rsid w:val="008B4051"/>
    <w:rsid w:val="008C0968"/>
    <w:rsid w:val="00922677"/>
    <w:rsid w:val="009647F7"/>
    <w:rsid w:val="009A1326"/>
    <w:rsid w:val="009D6532"/>
    <w:rsid w:val="00A026A4"/>
    <w:rsid w:val="00A567D1"/>
    <w:rsid w:val="00B12F45"/>
    <w:rsid w:val="00B1405F"/>
    <w:rsid w:val="00B3448B"/>
    <w:rsid w:val="00B5534B"/>
    <w:rsid w:val="00BA560A"/>
    <w:rsid w:val="00BD0A92"/>
    <w:rsid w:val="00C0355B"/>
    <w:rsid w:val="00C45714"/>
    <w:rsid w:val="00C728D1"/>
    <w:rsid w:val="00C93056"/>
    <w:rsid w:val="00CA2E96"/>
    <w:rsid w:val="00CD2568"/>
    <w:rsid w:val="00D11966"/>
    <w:rsid w:val="00DB70BA"/>
    <w:rsid w:val="00DC0F74"/>
    <w:rsid w:val="00DD6622"/>
    <w:rsid w:val="00DF27F5"/>
    <w:rsid w:val="00E25119"/>
    <w:rsid w:val="00E458F1"/>
    <w:rsid w:val="00EB7BDE"/>
    <w:rsid w:val="00EC5373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21855CA"/>
  <w15:docId w15:val="{16FC020C-C675-48D7-BD4B-15529789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3638F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638F9"/>
    <w:rPr>
      <w:sz w:val="24"/>
    </w:rPr>
  </w:style>
  <w:style w:type="paragraph" w:styleId="ad">
    <w:name w:val="footer"/>
    <w:basedOn w:val="a"/>
    <w:link w:val="ae"/>
    <w:rsid w:val="003638F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3638F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AsusVivo20231012</dc:creator>
  <cp:lastModifiedBy>Дюдерева Ю.Н.</cp:lastModifiedBy>
  <cp:revision>2</cp:revision>
  <dcterms:created xsi:type="dcterms:W3CDTF">2026-10-16T07:50:00Z</dcterms:created>
  <dcterms:modified xsi:type="dcterms:W3CDTF">2026-10-16T07:50:00Z</dcterms:modified>
</cp:coreProperties>
</file>